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E9" w:rsidRPr="00FB7B1A" w:rsidRDefault="00AA05E9" w:rsidP="00AA05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AA05E9" w:rsidRPr="00FB7B1A" w:rsidRDefault="00AA05E9" w:rsidP="00AA0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AA05E9" w:rsidRDefault="00AA05E9" w:rsidP="00AA0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7-8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AA05E9" w:rsidRPr="00805036" w:rsidRDefault="00AA05E9" w:rsidP="00AA05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Добро пожаловать на олимпиаду! Вашему вниманию предлагаются задания, проверяющие глубину понимания русского языка, владение его нормами, историей и логикой. Время выполнения — 60-90 минут. Желаем успеха!</w:t>
      </w:r>
    </w:p>
    <w:p w:rsidR="00AA05E9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60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анализ. (Макс. 8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найдите все слова, в которых звуков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больше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чем букв. Выпишите эти слова и сделайте их фонетическую транскрипцию (запись звуков).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«В ясный июльский день мы с ребятами поём во дворе весёлые песни.»</w:t>
      </w:r>
    </w:p>
    <w:p w:rsidR="00AA05E9" w:rsidRPr="00805036" w:rsidRDefault="00AA05E9" w:rsidP="00AA05E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A05E9" w:rsidRPr="00805036" w:rsidRDefault="00AA05E9" w:rsidP="00AA05E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A05E9" w:rsidRPr="00805036" w:rsidRDefault="00AA05E9" w:rsidP="00AA05E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Этимологический детектив. (Макс. 6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вами два слова, исторически связанных общим происхождением. Дайте им современное толкование и объясните, что их объединяет.</w:t>
      </w:r>
    </w:p>
    <w:p w:rsidR="00AA05E9" w:rsidRPr="00805036" w:rsidRDefault="00AA05E9" w:rsidP="00AA05E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_________________________________________</w:t>
      </w:r>
    </w:p>
    <w:p w:rsidR="00AA05E9" w:rsidRPr="00805036" w:rsidRDefault="00AA05E9" w:rsidP="00AA05E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</w:t>
      </w:r>
    </w:p>
    <w:p w:rsidR="00AA05E9" w:rsidRPr="00805036" w:rsidRDefault="00AA05E9" w:rsidP="00AA05E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Синтаксис и пунктуация. (Макс. 10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недостающие знаки препинания в сложном тексте. В скобках после предложения укажите количество грамматических основ.</w:t>
      </w:r>
    </w:p>
    <w:p w:rsidR="00AA05E9" w:rsidRPr="00805036" w:rsidRDefault="00AA05E9" w:rsidP="00AA05E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Всё зазеленело и цветы распустились потому что наконец-то прошли тёплые дожди. (___ основ)</w:t>
      </w:r>
    </w:p>
    <w:p w:rsidR="00AA05E9" w:rsidRPr="00805036" w:rsidRDefault="00AA05E9" w:rsidP="00AA05E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который мы посетили летом оказался несмотря на ожидания очень тихим и спокойным. (___ основ)</w:t>
      </w:r>
    </w:p>
    <w:p w:rsidR="00AA05E9" w:rsidRPr="00805036" w:rsidRDefault="00AA05E9" w:rsidP="00AA05E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Он </w:t>
      </w: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сказал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что если погода будет хорошей то мы обязательно поедем на экскурсию. (___ основ)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Морфемный и словообразовательный разбор. (Макс. 8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слова: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AA05E9" w:rsidRPr="00805036" w:rsidRDefault="00AA05E9" w:rsidP="00AA05E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Выполните полный морфемный разбор каждого слова (выделите все морфемы).</w:t>
      </w:r>
    </w:p>
    <w:p w:rsidR="00AA05E9" w:rsidRPr="00805036" w:rsidRDefault="00AA05E9" w:rsidP="00AA05E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способ образования каждого слова.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**А) **Подберите к данным фразеологизмам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антонимичные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им фразеологизмы из списка справа. Соедините стрелками.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3161"/>
      </w:tblGrid>
      <w:tr w:rsidR="00AA05E9" w:rsidRPr="00805036" w:rsidTr="000D23F4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05E9" w:rsidRPr="00805036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Рукой подать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Спустя рукава</w:t>
            </w:r>
          </w:p>
        </w:tc>
      </w:tr>
      <w:tr w:rsidR="00AA05E9" w:rsidRPr="00805036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Выйти из себя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За тридевять земель</w:t>
            </w:r>
          </w:p>
        </w:tc>
      </w:tr>
      <w:tr w:rsidR="00AA05E9" w:rsidRPr="00805036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Засучив рукава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Войти в положение</w:t>
            </w:r>
          </w:p>
        </w:tc>
      </w:tr>
      <w:tr w:rsidR="00AA05E9" w:rsidRPr="00805036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Выйти из доверия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A05E9" w:rsidRPr="00805036" w:rsidRDefault="00AA05E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Войти в доверие</w:t>
            </w:r>
          </w:p>
        </w:tc>
      </w:tr>
    </w:tbl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**Б) **Объясните значение фразеологизма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«танталовы муки»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происхождение.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A05E9" w:rsidRPr="00FB7B1A" w:rsidRDefault="00AA05E9" w:rsidP="00AA0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AA05E9" w:rsidRPr="00514E88" w:rsidRDefault="00AA05E9" w:rsidP="00AA05E9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Культура речи. Нормы ударения и лексические нормы. (Макс. 6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Исправьте речевые ошибки в предложениях. Запишите верный вариант.</w:t>
      </w:r>
    </w:p>
    <w:p w:rsidR="00AA05E9" w:rsidRPr="00F32BE9" w:rsidRDefault="00AA05E9" w:rsidP="00AA05E9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Он </w:t>
      </w:r>
      <w:proofErr w:type="spellStart"/>
      <w:r w:rsidRPr="00F32BE9">
        <w:rPr>
          <w:rStyle w:val="a3"/>
          <w:color w:val="0F1115"/>
          <w:sz w:val="28"/>
          <w:szCs w:val="28"/>
        </w:rPr>
        <w:t>ложит</w:t>
      </w:r>
      <w:proofErr w:type="spellEnd"/>
      <w:r w:rsidRPr="00F32BE9">
        <w:rPr>
          <w:color w:val="0F1115"/>
          <w:sz w:val="28"/>
          <w:szCs w:val="28"/>
        </w:rPr>
        <w:t> сахар в чай. — _______________________________________</w:t>
      </w:r>
    </w:p>
    <w:p w:rsidR="00AA05E9" w:rsidRPr="00F32BE9" w:rsidRDefault="00AA05E9" w:rsidP="00AA05E9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Его </w:t>
      </w:r>
      <w:proofErr w:type="spellStart"/>
      <w:r w:rsidRPr="00F32BE9">
        <w:rPr>
          <w:rStyle w:val="a3"/>
          <w:color w:val="0F1115"/>
          <w:sz w:val="28"/>
          <w:szCs w:val="28"/>
        </w:rPr>
        <w:t>звОнит</w:t>
      </w:r>
      <w:proofErr w:type="spellEnd"/>
      <w:r>
        <w:rPr>
          <w:color w:val="0F1115"/>
          <w:sz w:val="28"/>
          <w:szCs w:val="28"/>
        </w:rPr>
        <w:t> телефон уже пятый раз. —</w:t>
      </w:r>
      <w:r w:rsidRPr="00F32BE9">
        <w:rPr>
          <w:color w:val="0F1115"/>
          <w:sz w:val="28"/>
          <w:szCs w:val="28"/>
        </w:rPr>
        <w:t>_________________________________</w:t>
      </w:r>
    </w:p>
    <w:p w:rsidR="00AA05E9" w:rsidRPr="00F32BE9" w:rsidRDefault="00AA05E9" w:rsidP="00AA05E9">
      <w:pPr>
        <w:pStyle w:val="ds-markdown-paragraph"/>
        <w:numPr>
          <w:ilvl w:val="0"/>
          <w:numId w:val="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Мы </w:t>
      </w:r>
      <w:r w:rsidRPr="00F32BE9">
        <w:rPr>
          <w:rStyle w:val="a3"/>
          <w:color w:val="0F1115"/>
          <w:sz w:val="28"/>
          <w:szCs w:val="28"/>
        </w:rPr>
        <w:t>одели</w:t>
      </w:r>
      <w:r w:rsidRPr="00F32BE9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 xml:space="preserve">на ребёнка тёплый комбинезон. </w:t>
      </w:r>
      <w:r w:rsidRPr="00F32BE9">
        <w:rPr>
          <w:color w:val="0F1115"/>
          <w:sz w:val="28"/>
          <w:szCs w:val="28"/>
        </w:rPr>
        <w:t>____________________________</w:t>
      </w:r>
    </w:p>
    <w:p w:rsidR="00AA05E9" w:rsidRPr="00805036" w:rsidRDefault="00AA05E9" w:rsidP="00AA05E9">
      <w:pPr>
        <w:shd w:val="clear" w:color="auto" w:fill="FFFFFF"/>
        <w:spacing w:before="100" w:beforeAutospacing="1"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Творческое задание. Лингвистический комментарий. (Макс. 12 баллов)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Прочитайте шуточное стихотворение Г.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Граубина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ответьте на вопросы.</w:t>
      </w:r>
    </w:p>
    <w:p w:rsidR="00AA05E9" w:rsidRPr="00805036" w:rsidRDefault="00AA05E9" w:rsidP="00AA05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Я пришёл к парикмахеру, подстричься для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Он спросил: «У вас есть гребень?»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«Есть, – сказал я, – но не чешите, а стригите под машинку,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.»</w:t>
      </w:r>
    </w:p>
    <w:p w:rsidR="00AA05E9" w:rsidRPr="00805036" w:rsidRDefault="00AA05E9" w:rsidP="00AA05E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Какое языковое явление демонстрирует это стихотворение? Дайте ему название.</w:t>
      </w:r>
    </w:p>
    <w:p w:rsidR="00AA05E9" w:rsidRPr="00805036" w:rsidRDefault="00AA05E9" w:rsidP="00AA05E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суть. Чем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отличаются от слов «гребень» и «чешите» в данном контексте?</w:t>
      </w:r>
    </w:p>
    <w:p w:rsidR="00AA05E9" w:rsidRPr="00805036" w:rsidRDefault="00AA05E9" w:rsidP="00AA05E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Приведите 2-3 собственных примера этого явления, характерных для современной речи.</w:t>
      </w:r>
    </w:p>
    <w:p w:rsidR="00AA05E9" w:rsidRPr="003978BC" w:rsidRDefault="00AA05E9" w:rsidP="00AA05E9">
      <w:pPr>
        <w:rPr>
          <w:rFonts w:ascii="Times New Roman" w:hAnsi="Times New Roman" w:cs="Times New Roman"/>
          <w:sz w:val="28"/>
          <w:szCs w:val="28"/>
        </w:rPr>
      </w:pPr>
    </w:p>
    <w:p w:rsidR="00AA05E9" w:rsidRDefault="00AA05E9" w:rsidP="00AA05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5E9" w:rsidRDefault="00AA05E9" w:rsidP="00AA05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70474"/>
    <w:multiLevelType w:val="multilevel"/>
    <w:tmpl w:val="E7EA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4670D3"/>
    <w:multiLevelType w:val="multilevel"/>
    <w:tmpl w:val="1974C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9241C7"/>
    <w:multiLevelType w:val="multilevel"/>
    <w:tmpl w:val="3D90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F61005"/>
    <w:multiLevelType w:val="multilevel"/>
    <w:tmpl w:val="7DAE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763229"/>
    <w:multiLevelType w:val="multilevel"/>
    <w:tmpl w:val="FC26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B031D04"/>
    <w:multiLevelType w:val="multilevel"/>
    <w:tmpl w:val="A62E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B0A"/>
    <w:rsid w:val="000E7480"/>
    <w:rsid w:val="001D3B0A"/>
    <w:rsid w:val="00AA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24EFFD-A80E-4554-AB35-8B2B9F40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05E9"/>
    <w:rPr>
      <w:b/>
      <w:bCs/>
    </w:rPr>
  </w:style>
  <w:style w:type="paragraph" w:customStyle="1" w:styleId="ds-markdown-paragraph">
    <w:name w:val="ds-markdown-paragraph"/>
    <w:basedOn w:val="a"/>
    <w:rsid w:val="00AA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2025-09-15T06:41:00Z</dcterms:created>
  <dcterms:modified xsi:type="dcterms:W3CDTF">2025-09-15T06:41:00Z</dcterms:modified>
</cp:coreProperties>
</file>